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38" w:rsidRPr="00957F26" w:rsidRDefault="001D3C38" w:rsidP="001D3C38">
      <w:pPr>
        <w:rPr>
          <w:rFonts w:ascii="Calibri" w:eastAsia="Times New Roman" w:hAnsi="Calibri"/>
          <w:b/>
          <w:color w:val="auto"/>
          <w:sz w:val="36"/>
          <w:szCs w:val="36"/>
        </w:rPr>
      </w:pPr>
      <w:r>
        <w:rPr>
          <w:rFonts w:ascii="Calibri" w:eastAsia="Times New Roman" w:hAnsi="Calibri"/>
          <w:noProof/>
        </w:rPr>
        <w:drawing>
          <wp:anchor distT="0" distB="0" distL="114300" distR="114300" simplePos="0" relativeHeight="251659264" behindDoc="1" locked="0" layoutInCell="1" allowOverlap="1" wp14:anchorId="4C1A7C37" wp14:editId="2F1C3461">
            <wp:simplePos x="0" y="0"/>
            <wp:positionH relativeFrom="column">
              <wp:posOffset>4459459</wp:posOffset>
            </wp:positionH>
            <wp:positionV relativeFrom="paragraph">
              <wp:posOffset>-203981</wp:posOffset>
            </wp:positionV>
            <wp:extent cx="1340280" cy="1413804"/>
            <wp:effectExtent l="0" t="0" r="0" b="0"/>
            <wp:wrapNone/>
            <wp:docPr id="8" name="Picture 8" descr="C:\Users\etison\AppData\Local\Microsoft\Windows\INetCache\Content.Word\IPAC_2016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tison\AppData\Local\Microsoft\Windows\INetCache\Content.Word\IPAC_2016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07" cy="142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26">
        <w:rPr>
          <w:rFonts w:ascii="Calibri" w:eastAsia="Times New Roman" w:hAnsi="Calibri"/>
          <w:b/>
          <w:color w:val="auto"/>
          <w:sz w:val="36"/>
          <w:szCs w:val="36"/>
        </w:rPr>
        <w:t xml:space="preserve">International Personnel Assessment Council </w:t>
      </w:r>
    </w:p>
    <w:p w:rsidR="001D3C38" w:rsidRPr="00957F26" w:rsidRDefault="001D3C38" w:rsidP="001D3C38">
      <w:pPr>
        <w:rPr>
          <w:rFonts w:ascii="Calibri" w:eastAsia="Times New Roman" w:hAnsi="Calibri"/>
          <w:b/>
          <w:color w:val="auto"/>
          <w:sz w:val="36"/>
          <w:szCs w:val="36"/>
        </w:rPr>
      </w:pPr>
      <w:r>
        <w:rPr>
          <w:rFonts w:ascii="Calibri" w:eastAsia="Times New Roman" w:hAnsi="Calibri"/>
          <w:b/>
          <w:color w:val="auto"/>
          <w:sz w:val="36"/>
          <w:szCs w:val="36"/>
        </w:rPr>
        <w:t>2016</w:t>
      </w:r>
      <w:r w:rsidRPr="00957F26">
        <w:rPr>
          <w:rFonts w:ascii="Calibri" w:eastAsia="Times New Roman" w:hAnsi="Calibri"/>
          <w:b/>
          <w:color w:val="auto"/>
          <w:sz w:val="36"/>
          <w:szCs w:val="36"/>
        </w:rPr>
        <w:t xml:space="preserve"> Annual Conference, </w:t>
      </w:r>
      <w:r>
        <w:rPr>
          <w:rFonts w:ascii="Calibri" w:eastAsia="Times New Roman" w:hAnsi="Calibri"/>
          <w:b/>
          <w:color w:val="auto"/>
          <w:sz w:val="36"/>
          <w:szCs w:val="36"/>
        </w:rPr>
        <w:t>Sacramento</w:t>
      </w:r>
    </w:p>
    <w:p w:rsidR="001D3C38" w:rsidRPr="00957F26" w:rsidRDefault="001D3C38" w:rsidP="001D3C38">
      <w:pPr>
        <w:jc w:val="center"/>
        <w:rPr>
          <w:rFonts w:ascii="Calibri" w:eastAsia="Times New Roman" w:hAnsi="Calibri"/>
          <w:b/>
          <w:color w:val="auto"/>
          <w:sz w:val="36"/>
          <w:szCs w:val="36"/>
        </w:rPr>
      </w:pPr>
    </w:p>
    <w:p w:rsidR="001D3C38" w:rsidRDefault="001D3C38" w:rsidP="001D3C38">
      <w:pPr>
        <w:rPr>
          <w:rFonts w:ascii="Calibri" w:eastAsia="Times New Roman" w:hAnsi="Calibri"/>
          <w:b/>
          <w:color w:val="auto"/>
          <w:sz w:val="32"/>
          <w:szCs w:val="48"/>
        </w:rPr>
      </w:pPr>
      <w:r>
        <w:rPr>
          <w:rFonts w:ascii="Calibri" w:eastAsia="Times New Roman" w:hAnsi="Calibri"/>
          <w:b/>
          <w:color w:val="auto"/>
          <w:sz w:val="32"/>
          <w:szCs w:val="48"/>
          <w:u w:val="single"/>
        </w:rPr>
        <w:t>C</w:t>
      </w:r>
      <w:r w:rsidRPr="00957F26">
        <w:rPr>
          <w:rFonts w:ascii="Calibri" w:eastAsia="Times New Roman" w:hAnsi="Calibri"/>
          <w:b/>
          <w:color w:val="auto"/>
          <w:sz w:val="32"/>
          <w:szCs w:val="48"/>
          <w:u w:val="single"/>
        </w:rPr>
        <w:t>onference</w:t>
      </w:r>
      <w:r>
        <w:rPr>
          <w:rFonts w:ascii="Calibri" w:eastAsia="Times New Roman" w:hAnsi="Calibri"/>
          <w:b/>
          <w:color w:val="auto"/>
          <w:sz w:val="32"/>
          <w:szCs w:val="48"/>
          <w:u w:val="single"/>
        </w:rPr>
        <w:t>: HRCI and SHRM Credits</w:t>
      </w:r>
    </w:p>
    <w:p w:rsidR="001D3C38" w:rsidRDefault="001D3C38" w:rsidP="001D3C38">
      <w:pPr>
        <w:pStyle w:val="HTMLPreformatted"/>
        <w:rPr>
          <w:rFonts w:asciiTheme="minorHAnsi" w:hAnsiTheme="minorHAnsi"/>
          <w:b/>
          <w:sz w:val="22"/>
        </w:rPr>
      </w:pPr>
    </w:p>
    <w:p w:rsidR="001D3C38" w:rsidRPr="00957F26" w:rsidRDefault="001D3C38" w:rsidP="001D3C38">
      <w:pPr>
        <w:pStyle w:val="HTMLPreformatted"/>
        <w:rPr>
          <w:rFonts w:asciiTheme="minorHAnsi" w:hAnsiTheme="minorHAnsi"/>
          <w:sz w:val="22"/>
        </w:rPr>
      </w:pPr>
      <w:r w:rsidRPr="00957F26">
        <w:rPr>
          <w:rFonts w:asciiTheme="minorHAnsi" w:hAnsiTheme="minorHAnsi"/>
          <w:b/>
          <w:sz w:val="22"/>
        </w:rPr>
        <w:t>Date:</w:t>
      </w:r>
      <w:r>
        <w:rPr>
          <w:rFonts w:asciiTheme="minorHAnsi" w:hAnsiTheme="minorHAnsi"/>
          <w:sz w:val="22"/>
        </w:rPr>
        <w:t xml:space="preserve">  Monday</w:t>
      </w:r>
      <w:r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August 1</w:t>
      </w:r>
      <w:r>
        <w:rPr>
          <w:rFonts w:asciiTheme="minorHAnsi" w:hAnsiTheme="minorHAnsi"/>
          <w:sz w:val="22"/>
        </w:rPr>
        <w:t>, 2016</w:t>
      </w:r>
      <w:r>
        <w:rPr>
          <w:rFonts w:asciiTheme="minorHAnsi" w:hAnsiTheme="minorHAnsi"/>
          <w:sz w:val="22"/>
        </w:rPr>
        <w:t xml:space="preserve"> – Wednesday, August 3, 2016</w:t>
      </w:r>
    </w:p>
    <w:p w:rsidR="001D3C38" w:rsidRPr="00957F26" w:rsidRDefault="001D3C38" w:rsidP="001D3C38">
      <w:pPr>
        <w:pStyle w:val="HTMLPreformatted"/>
        <w:rPr>
          <w:rFonts w:asciiTheme="minorHAnsi" w:hAnsiTheme="minorHAnsi"/>
          <w:sz w:val="22"/>
        </w:rPr>
      </w:pPr>
      <w:r w:rsidRPr="00957F26">
        <w:rPr>
          <w:rFonts w:asciiTheme="minorHAnsi" w:hAnsiTheme="minorHAnsi"/>
          <w:b/>
          <w:sz w:val="22"/>
        </w:rPr>
        <w:t>Credit Hours:</w:t>
      </w:r>
      <w:r w:rsidRPr="00957F2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2.5 </w:t>
      </w:r>
      <w:r w:rsidRPr="00957F26">
        <w:rPr>
          <w:rFonts w:asciiTheme="minorHAnsi" w:hAnsiTheme="minorHAnsi"/>
          <w:sz w:val="22"/>
        </w:rPr>
        <w:t>HR (General)</w:t>
      </w:r>
      <w:r>
        <w:rPr>
          <w:rFonts w:asciiTheme="minorHAnsi" w:hAnsiTheme="minorHAnsi"/>
          <w:sz w:val="22"/>
        </w:rPr>
        <w:t xml:space="preserve"> </w:t>
      </w:r>
    </w:p>
    <w:p w:rsidR="001D3C38" w:rsidRPr="00957F26" w:rsidRDefault="001D3C38" w:rsidP="001D3C38">
      <w:pPr>
        <w:pStyle w:val="HTMLPreformatted"/>
        <w:rPr>
          <w:rFonts w:asciiTheme="minorHAnsi" w:hAnsiTheme="minorHAnsi"/>
        </w:rPr>
      </w:pPr>
    </w:p>
    <w:p w:rsidR="001D3C38" w:rsidRPr="00957F26" w:rsidRDefault="001D3C38" w:rsidP="001D3C38">
      <w:pPr>
        <w:pStyle w:val="HTMLPreformatted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HRCI </w:t>
      </w:r>
      <w:bookmarkStart w:id="0" w:name="_GoBack"/>
      <w:bookmarkEnd w:id="0"/>
      <w:r w:rsidRPr="00957F26">
        <w:rPr>
          <w:rFonts w:asciiTheme="minorHAnsi" w:hAnsiTheme="minorHAnsi"/>
          <w:b/>
          <w:sz w:val="22"/>
          <w:u w:val="single"/>
        </w:rPr>
        <w:t>Instructions</w:t>
      </w:r>
    </w:p>
    <w:p w:rsidR="001D3C38" w:rsidRDefault="001D3C38" w:rsidP="001D3C38">
      <w:pPr>
        <w:pStyle w:val="HTMLPreformatted"/>
        <w:rPr>
          <w:rFonts w:asciiTheme="minorHAnsi" w:hAnsiTheme="minorHAnsi"/>
          <w:sz w:val="22"/>
        </w:rPr>
      </w:pPr>
    </w:p>
    <w:p w:rsidR="001D3C38" w:rsidRPr="00957F26" w:rsidRDefault="001D3C38" w:rsidP="001D3C38">
      <w:pPr>
        <w:pStyle w:val="HTMLPreformatte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</w:t>
      </w:r>
      <w:r w:rsidRPr="001D3C38">
        <w:rPr>
          <w:rFonts w:asciiTheme="minorHAnsi" w:hAnsiTheme="minorHAnsi"/>
          <w:b/>
          <w:i/>
          <w:sz w:val="22"/>
        </w:rPr>
        <w:t>2016 IPAC Annual Conference</w:t>
      </w:r>
      <w:r w:rsidRPr="00957F2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has been approved </w:t>
      </w:r>
      <w:r w:rsidRPr="00957F26">
        <w:rPr>
          <w:rFonts w:asciiTheme="minorHAnsi" w:hAnsiTheme="minorHAnsi"/>
          <w:sz w:val="22"/>
        </w:rPr>
        <w:t xml:space="preserve">for </w:t>
      </w:r>
      <w:r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2.5</w:t>
      </w:r>
      <w:r w:rsidRPr="00957F2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HR (General) recertification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credit towards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aPHR</w:t>
      </w:r>
      <w:proofErr w:type="spellEnd"/>
      <w:r w:rsidRPr="00B91481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®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PHR</w:t>
      </w:r>
      <w:r w:rsidRPr="00B91481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®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PHRca</w:t>
      </w:r>
      <w:proofErr w:type="spellEnd"/>
      <w:r w:rsidRPr="00B91481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®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SPHR</w:t>
      </w:r>
      <w:r w:rsidRPr="00B91481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®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GPHR</w:t>
      </w:r>
      <w:r w:rsidRPr="00B91481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®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PHRi</w:t>
      </w:r>
      <w:proofErr w:type="spellEnd"/>
      <w:r w:rsidRPr="00B91481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®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SPHRi</w:t>
      </w:r>
      <w:proofErr w:type="spellEnd"/>
      <w:r w:rsidRPr="00B91481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®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Theme="minorHAnsi" w:hAnsiTheme="minorHAnsi"/>
          <w:sz w:val="22"/>
        </w:rPr>
        <w:t>recertification through the HR Certification Institute</w:t>
      </w:r>
      <w:r w:rsidRPr="00957F26">
        <w:rPr>
          <w:rFonts w:asciiTheme="minorHAnsi" w:hAnsiTheme="minorHAnsi"/>
          <w:sz w:val="22"/>
        </w:rPr>
        <w:t xml:space="preserve">.  </w:t>
      </w:r>
    </w:p>
    <w:p w:rsidR="001D3C38" w:rsidRPr="00957F26" w:rsidRDefault="001D3C38" w:rsidP="001D3C38">
      <w:pPr>
        <w:pStyle w:val="HTMLPreformatted"/>
        <w:rPr>
          <w:rFonts w:asciiTheme="minorHAnsi" w:hAnsiTheme="minorHAnsi"/>
          <w:sz w:val="22"/>
        </w:rPr>
      </w:pPr>
    </w:p>
    <w:p w:rsidR="001D3C38" w:rsidRDefault="001D3C38" w:rsidP="001D3C38">
      <w:pPr>
        <w:pStyle w:val="HTMLPreformatted"/>
        <w:rPr>
          <w:rFonts w:asciiTheme="minorHAnsi" w:hAnsiTheme="minorHAnsi"/>
          <w:sz w:val="22"/>
        </w:rPr>
      </w:pPr>
      <w:r w:rsidRPr="00957F26">
        <w:rPr>
          <w:rFonts w:asciiTheme="minorHAnsi" w:hAnsiTheme="minorHAnsi"/>
          <w:sz w:val="22"/>
        </w:rPr>
        <w:t xml:space="preserve">The </w:t>
      </w:r>
      <w:r>
        <w:rPr>
          <w:rFonts w:asciiTheme="minorHAnsi" w:hAnsiTheme="minorHAnsi"/>
          <w:sz w:val="22"/>
        </w:rPr>
        <w:t>activity</w:t>
      </w:r>
      <w:r w:rsidRPr="00957F26">
        <w:rPr>
          <w:rFonts w:asciiTheme="minorHAnsi" w:hAnsiTheme="minorHAnsi"/>
          <w:sz w:val="22"/>
        </w:rPr>
        <w:t xml:space="preserve"> ID number for th</w:t>
      </w:r>
      <w:r>
        <w:rPr>
          <w:rFonts w:asciiTheme="minorHAnsi" w:hAnsiTheme="minorHAnsi"/>
          <w:sz w:val="22"/>
        </w:rPr>
        <w:t>e conference</w:t>
      </w:r>
      <w:r w:rsidRPr="004F42EF">
        <w:rPr>
          <w:rFonts w:asciiTheme="minorHAnsi" w:hAnsiTheme="minorHAnsi"/>
          <w:sz w:val="22"/>
        </w:rPr>
        <w:t xml:space="preserve"> is </w:t>
      </w:r>
      <w:r w:rsidRPr="001D3C38">
        <w:rPr>
          <w:rFonts w:asciiTheme="minorHAnsi" w:hAnsiTheme="minorHAnsi"/>
          <w:sz w:val="22"/>
          <w:highlight w:val="yellow"/>
        </w:rPr>
        <w:t>286011</w:t>
      </w:r>
      <w:r w:rsidRPr="004F42EF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Pr="00957F26">
        <w:rPr>
          <w:rFonts w:asciiTheme="minorHAnsi" w:hAnsiTheme="minorHAnsi"/>
          <w:sz w:val="22"/>
        </w:rPr>
        <w:t xml:space="preserve">Please be sure to note this </w:t>
      </w:r>
      <w:r>
        <w:rPr>
          <w:rFonts w:asciiTheme="minorHAnsi" w:hAnsiTheme="minorHAnsi"/>
          <w:sz w:val="22"/>
        </w:rPr>
        <w:t>activity</w:t>
      </w:r>
      <w:r w:rsidRPr="00957F26">
        <w:rPr>
          <w:rFonts w:asciiTheme="minorHAnsi" w:hAnsiTheme="minorHAnsi"/>
          <w:sz w:val="22"/>
        </w:rPr>
        <w:t xml:space="preserve"> ID number on your recertification application form.  For more information about certification or recertification, please visit the HR Certification Institute website at </w:t>
      </w:r>
      <w:hyperlink r:id="rId5" w:history="1">
        <w:r w:rsidRPr="00957F26">
          <w:rPr>
            <w:rStyle w:val="Hyperlink"/>
            <w:rFonts w:asciiTheme="minorHAnsi" w:hAnsiTheme="minorHAnsi"/>
            <w:sz w:val="22"/>
          </w:rPr>
          <w:t>www.hrci.org</w:t>
        </w:r>
      </w:hyperlink>
      <w:r w:rsidRPr="00957F26">
        <w:rPr>
          <w:rFonts w:asciiTheme="minorHAnsi" w:hAnsiTheme="minorHAnsi"/>
          <w:sz w:val="22"/>
        </w:rPr>
        <w:t>.</w:t>
      </w:r>
    </w:p>
    <w:p w:rsidR="001D3C38" w:rsidRDefault="001D3C38" w:rsidP="001D3C38">
      <w:pPr>
        <w:pStyle w:val="HTMLPreformatted"/>
        <w:rPr>
          <w:rFonts w:asciiTheme="minorHAnsi" w:hAnsiTheme="minorHAnsi"/>
          <w:sz w:val="22"/>
        </w:rPr>
      </w:pPr>
    </w:p>
    <w:p w:rsidR="001D3C38" w:rsidRPr="00B91481" w:rsidRDefault="001D3C38" w:rsidP="001D3C38">
      <w:pPr>
        <w:pStyle w:val="HTMLPreformatted"/>
        <w:rPr>
          <w:rFonts w:asciiTheme="minorHAnsi" w:hAnsiTheme="minorHAnsi"/>
          <w:sz w:val="22"/>
        </w:rPr>
      </w:pPr>
      <w:r w:rsidRPr="00B91481">
        <w:rPr>
          <w:rFonts w:asciiTheme="minorHAnsi" w:hAnsiTheme="minorHAnsi"/>
          <w:sz w:val="22"/>
        </w:rPr>
        <w:t>To print an approval certificate, do the following:</w:t>
      </w:r>
    </w:p>
    <w:p w:rsidR="001D3C38" w:rsidRPr="00B91481" w:rsidRDefault="001D3C38" w:rsidP="001D3C38">
      <w:pPr>
        <w:pStyle w:val="HTMLPreformatted"/>
        <w:rPr>
          <w:rFonts w:asciiTheme="minorHAnsi" w:hAnsiTheme="minorHAnsi"/>
          <w:sz w:val="22"/>
        </w:rPr>
      </w:pPr>
      <w:r w:rsidRPr="00B91481">
        <w:rPr>
          <w:rFonts w:asciiTheme="minorHAnsi" w:hAnsiTheme="minorHAnsi"/>
          <w:sz w:val="22"/>
        </w:rPr>
        <w:t xml:space="preserve">  1. Log into the </w:t>
      </w:r>
      <w:hyperlink r:id="rId6" w:history="1">
        <w:r w:rsidRPr="003831C5">
          <w:rPr>
            <w:rStyle w:val="Hyperlink"/>
            <w:rFonts w:asciiTheme="minorHAnsi" w:hAnsiTheme="minorHAnsi"/>
            <w:sz w:val="22"/>
          </w:rPr>
          <w:t>https://recert.hrci.org/account/login</w:t>
        </w:r>
      </w:hyperlink>
      <w:r>
        <w:rPr>
          <w:rFonts w:asciiTheme="minorHAnsi" w:hAnsiTheme="minorHAnsi"/>
          <w:sz w:val="22"/>
        </w:rPr>
        <w:t xml:space="preserve"> </w:t>
      </w:r>
    </w:p>
    <w:p w:rsidR="001D3C38" w:rsidRPr="00B91481" w:rsidRDefault="001D3C38" w:rsidP="001D3C38">
      <w:pPr>
        <w:pStyle w:val="HTMLPreformatted"/>
        <w:rPr>
          <w:rFonts w:asciiTheme="minorHAnsi" w:hAnsiTheme="minorHAnsi"/>
          <w:sz w:val="22"/>
        </w:rPr>
      </w:pPr>
      <w:r w:rsidRPr="00B91481">
        <w:rPr>
          <w:rFonts w:asciiTheme="minorHAnsi" w:hAnsiTheme="minorHAnsi"/>
          <w:sz w:val="22"/>
        </w:rPr>
        <w:t xml:space="preserve">  2. Enter your Activity ID </w:t>
      </w:r>
      <w:r w:rsidRPr="001D3C38">
        <w:rPr>
          <w:rFonts w:asciiTheme="minorHAnsi" w:hAnsiTheme="minorHAnsi"/>
          <w:sz w:val="22"/>
          <w:highlight w:val="yellow"/>
        </w:rPr>
        <w:t>286011</w:t>
      </w:r>
      <w:r w:rsidRPr="00B91481">
        <w:rPr>
          <w:rFonts w:asciiTheme="minorHAnsi" w:hAnsiTheme="minorHAnsi"/>
          <w:sz w:val="22"/>
        </w:rPr>
        <w:t>in the filter</w:t>
      </w:r>
    </w:p>
    <w:p w:rsidR="001D3C38" w:rsidRPr="00B91481" w:rsidRDefault="001D3C38" w:rsidP="001D3C38">
      <w:pPr>
        <w:pStyle w:val="HTMLPreformatted"/>
        <w:rPr>
          <w:rFonts w:asciiTheme="minorHAnsi" w:hAnsiTheme="minorHAnsi"/>
          <w:sz w:val="22"/>
        </w:rPr>
      </w:pPr>
      <w:r w:rsidRPr="00B91481">
        <w:rPr>
          <w:rFonts w:asciiTheme="minorHAnsi" w:hAnsiTheme="minorHAnsi"/>
          <w:sz w:val="22"/>
        </w:rPr>
        <w:t xml:space="preserve">  3. Change the Status filter from "Inbox" to "Completed Activities"</w:t>
      </w:r>
    </w:p>
    <w:p w:rsidR="001D3C38" w:rsidRPr="00B91481" w:rsidRDefault="001D3C38" w:rsidP="001D3C38">
      <w:pPr>
        <w:pStyle w:val="HTMLPreformatted"/>
        <w:rPr>
          <w:rFonts w:asciiTheme="minorHAnsi" w:hAnsiTheme="minorHAnsi"/>
          <w:sz w:val="22"/>
        </w:rPr>
      </w:pPr>
      <w:r w:rsidRPr="00B91481">
        <w:rPr>
          <w:rFonts w:asciiTheme="minorHAnsi" w:hAnsiTheme="minorHAnsi"/>
          <w:sz w:val="22"/>
        </w:rPr>
        <w:t xml:space="preserve">  4. Click filter</w:t>
      </w:r>
    </w:p>
    <w:p w:rsidR="001D3C38" w:rsidRDefault="001D3C38" w:rsidP="001D3C38">
      <w:pPr>
        <w:pStyle w:val="HTMLPreformatted"/>
        <w:rPr>
          <w:rFonts w:asciiTheme="minorHAnsi" w:hAnsiTheme="minorHAnsi"/>
          <w:sz w:val="22"/>
        </w:rPr>
      </w:pPr>
      <w:r w:rsidRPr="00B91481">
        <w:rPr>
          <w:rFonts w:asciiTheme="minorHAnsi" w:hAnsiTheme="minorHAnsi"/>
          <w:sz w:val="22"/>
        </w:rPr>
        <w:t xml:space="preserve">  5. Click the PDF icon to the right of your approved activity</w:t>
      </w:r>
    </w:p>
    <w:p w:rsidR="001D3C38" w:rsidRDefault="001D3C38" w:rsidP="001D3C38">
      <w:pPr>
        <w:pStyle w:val="HTMLPreformatted"/>
        <w:rPr>
          <w:rFonts w:asciiTheme="minorHAnsi" w:hAnsiTheme="minorHAnsi"/>
          <w:sz w:val="22"/>
        </w:rPr>
      </w:pPr>
    </w:p>
    <w:p w:rsidR="001D3C38" w:rsidRPr="00B91481" w:rsidRDefault="001D3C38" w:rsidP="001D3C38">
      <w:pPr>
        <w:pStyle w:val="HTMLPreformatted"/>
        <w:rPr>
          <w:rFonts w:asciiTheme="minorHAnsi" w:hAnsiTheme="minorHAnsi"/>
          <w:b/>
          <w:sz w:val="22"/>
          <w:u w:val="single"/>
        </w:rPr>
      </w:pPr>
      <w:r w:rsidRPr="00B91481">
        <w:rPr>
          <w:rFonts w:asciiTheme="minorHAnsi" w:hAnsiTheme="minorHAnsi"/>
          <w:b/>
          <w:sz w:val="22"/>
          <w:u w:val="single"/>
        </w:rPr>
        <w:t>SHRM Instructions</w:t>
      </w:r>
    </w:p>
    <w:p w:rsidR="001D3C38" w:rsidRDefault="001D3C38" w:rsidP="001D3C38">
      <w:pPr>
        <w:pStyle w:val="HTMLPreformatted"/>
        <w:rPr>
          <w:rFonts w:asciiTheme="minorHAnsi" w:hAnsiTheme="minorHAnsi"/>
          <w:sz w:val="22"/>
        </w:rPr>
      </w:pPr>
    </w:p>
    <w:p w:rsidR="001D3C38" w:rsidRDefault="001D3C38" w:rsidP="001D3C38">
      <w:pPr>
        <w:pStyle w:val="HTMLPreformatte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</w:t>
      </w:r>
      <w:r w:rsidRPr="001D3C38">
        <w:rPr>
          <w:rFonts w:asciiTheme="minorHAnsi" w:hAnsiTheme="minorHAnsi"/>
          <w:b/>
          <w:i/>
          <w:sz w:val="22"/>
        </w:rPr>
        <w:t>2016 IPAC Annual Conference</w:t>
      </w:r>
      <w:r w:rsidRPr="00957F2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has been approved for </w:t>
      </w:r>
      <w:r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2.5 recertification credits towards the SHRM-CP and SHRM-SCP recertification through the Society for Human Resource Management.</w:t>
      </w:r>
    </w:p>
    <w:p w:rsidR="001D3C38" w:rsidRDefault="001D3C38" w:rsidP="001D3C38">
      <w:pPr>
        <w:pStyle w:val="HTMLPreformatted"/>
        <w:rPr>
          <w:rFonts w:asciiTheme="minorHAnsi" w:hAnsiTheme="minorHAnsi"/>
          <w:sz w:val="22"/>
        </w:rPr>
      </w:pPr>
    </w:p>
    <w:p w:rsidR="001D3C38" w:rsidRDefault="001D3C38" w:rsidP="001D3C38">
      <w:pPr>
        <w:pStyle w:val="HTMLPreformatte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access your approval certificate, search “IPAC” in the SHRM recertification portal and select the appropriate IPAC activity.</w:t>
      </w:r>
    </w:p>
    <w:p w:rsidR="00BE50BB" w:rsidRPr="001D3C38" w:rsidRDefault="00316241" w:rsidP="001D3C38"/>
    <w:sectPr w:rsidR="00BE50BB" w:rsidRPr="001D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36"/>
    <w:rsid w:val="000452E4"/>
    <w:rsid w:val="001D3C38"/>
    <w:rsid w:val="001E7341"/>
    <w:rsid w:val="00316241"/>
    <w:rsid w:val="00D2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DF46"/>
  <w15:chartTrackingRefBased/>
  <w15:docId w15:val="{20225599-5FCA-42E2-924A-81CE3E80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3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73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1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1736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rt.hrci.org/account/login" TargetMode="External"/><Relationship Id="rId5" Type="http://schemas.openxmlformats.org/officeDocument/2006/relationships/hyperlink" Target="http://www.hrc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Tison</dc:creator>
  <cp:keywords/>
  <dc:description/>
  <cp:lastModifiedBy>Emilee Tison</cp:lastModifiedBy>
  <cp:revision>2</cp:revision>
  <dcterms:created xsi:type="dcterms:W3CDTF">2016-08-29T11:47:00Z</dcterms:created>
  <dcterms:modified xsi:type="dcterms:W3CDTF">2016-08-29T12:25:00Z</dcterms:modified>
</cp:coreProperties>
</file>